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6A" w:rsidRDefault="00C64C2F" w:rsidP="009D0F6A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b/>
          <w:bCs/>
        </w:rPr>
        <w:t xml:space="preserve"> </w:t>
      </w:r>
      <w:r w:rsidR="009D0F6A">
        <w:rPr>
          <w:rStyle w:val="a4"/>
        </w:rPr>
        <w:t>Приватне акціонерне товариства «</w:t>
      </w:r>
      <w:proofErr w:type="spellStart"/>
      <w:r w:rsidR="009D0F6A">
        <w:rPr>
          <w:b/>
          <w:bCs/>
        </w:rPr>
        <w:t>Iвано-Франкiвськголовпостач</w:t>
      </w:r>
      <w:proofErr w:type="spellEnd"/>
      <w:r w:rsidR="009D0F6A">
        <w:rPr>
          <w:rStyle w:val="a4"/>
        </w:rPr>
        <w:t>»</w:t>
      </w:r>
      <w:r w:rsidR="009D0F6A">
        <w:rPr>
          <w:rStyle w:val="a4"/>
          <w:lang w:val="ru-RU"/>
        </w:rPr>
        <w:t xml:space="preserve"> </w:t>
      </w:r>
      <w:r w:rsidR="009D0F6A">
        <w:rPr>
          <w:rStyle w:val="a4"/>
        </w:rPr>
        <w:t>(04542749)</w:t>
      </w:r>
    </w:p>
    <w:p w:rsidR="009D0F6A" w:rsidRDefault="009D0F6A" w:rsidP="009D0F6A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Повідомляє про отримання 23 грудня 2019 року вхідний</w:t>
      </w:r>
      <w:r>
        <w:rPr>
          <w:rStyle w:val="a4"/>
        </w:rPr>
        <w:t xml:space="preserve"> №2</w:t>
      </w:r>
      <w:r>
        <w:rPr>
          <w:rStyle w:val="a4"/>
          <w:lang w:val="ru-RU"/>
        </w:rPr>
        <w:t>7</w:t>
      </w:r>
      <w:r>
        <w:rPr>
          <w:rStyle w:val="a4"/>
        </w:rPr>
        <w:t xml:space="preserve"> листа від </w:t>
      </w:r>
      <w:proofErr w:type="spellStart"/>
      <w:r>
        <w:rPr>
          <w:rStyle w:val="a4"/>
        </w:rPr>
        <w:t>Гільдіна</w:t>
      </w:r>
      <w:proofErr w:type="spellEnd"/>
      <w:r>
        <w:rPr>
          <w:rStyle w:val="a4"/>
        </w:rPr>
        <w:t xml:space="preserve"> Олега Ігоровича про наступне:</w:t>
      </w:r>
    </w:p>
    <w:p w:rsidR="009D0F6A" w:rsidRDefault="009D0F6A" w:rsidP="009D0F6A">
      <w:pPr>
        <w:pStyle w:val="a3"/>
        <w:spacing w:before="0" w:beforeAutospacing="0" w:after="0" w:afterAutospacing="0"/>
        <w:ind w:hanging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C64C2F" w:rsidRDefault="00C64C2F" w:rsidP="0031327E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C64C2F" w:rsidRPr="00C64C2F" w:rsidRDefault="00C64C2F" w:rsidP="00C64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4C2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ПОВІДОМЛЕННЯ</w:t>
      </w:r>
    </w:p>
    <w:p w:rsidR="00C64C2F" w:rsidRPr="00465754" w:rsidRDefault="00C64C2F" w:rsidP="00C64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4C2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про </w:t>
      </w:r>
      <w:r w:rsidR="00465754" w:rsidRPr="0046575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набуття права власності на</w:t>
      </w:r>
      <w:r w:rsidR="00541688" w:rsidRPr="0046575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контрольн</w:t>
      </w:r>
      <w:r w:rsidR="00465754" w:rsidRPr="0046575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ий</w:t>
      </w:r>
      <w:r w:rsidR="00541688" w:rsidRPr="0046575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пакет акцій Приватного акціонерного товариства </w:t>
      </w:r>
      <w:r w:rsidR="00AF747C" w:rsidRPr="0046575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«</w:t>
      </w:r>
      <w:proofErr w:type="spellStart"/>
      <w:r w:rsidR="00A474BB" w:rsidRPr="0046575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Iвано-Франкiвськголовпостач</w:t>
      </w:r>
      <w:proofErr w:type="spellEnd"/>
      <w:r w:rsidR="00AF747C" w:rsidRPr="0046575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»</w:t>
      </w:r>
    </w:p>
    <w:p w:rsidR="00C64C2F" w:rsidRDefault="00465754" w:rsidP="00465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575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Гільдін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Олег Ігорович, </w:t>
      </w:r>
      <w:r w:rsidRPr="009E6BF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13 серпня 1970 року народження,</w:t>
      </w:r>
      <w:r w:rsidRPr="00C64C2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ідентифікаційний код 2579200317, паспорт серія АЕ №571532 виданий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Бабубшкінським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РВ</w:t>
      </w:r>
      <w:r w:rsidR="006E13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ДМУ</w:t>
      </w:r>
      <w:r w:rsidR="006E13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УМВС України в Дніпропетровській області 03 червня 1997 року, зареєстрований 49101, м. Дніпро, вул. Свєтлова, 4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ч.б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.), в</w:t>
      </w:r>
      <w:r w:rsidR="00541688">
        <w:rPr>
          <w:rFonts w:ascii="Times New Roman" w:eastAsia="Times New Roman" w:hAnsi="Times New Roman" w:cs="Times New Roman"/>
          <w:sz w:val="24"/>
          <w:szCs w:val="24"/>
          <w:lang w:eastAsia="uk-UA"/>
        </w:rPr>
        <w:t>ідповідно до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вимог</w:t>
      </w:r>
      <w:r w:rsidR="0054168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частини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54168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статті 65 Закону України «Про акціонерні товариства»</w:t>
      </w:r>
      <w:r w:rsidR="00C64C2F" w:rsidRPr="00C64C2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повідомляю про набуття мною 16 грудня 2019 року – 1 451 167 (один мільйон чотириста п’ятдесят одна тисяча сто шістдесят сім) штук простих іменних акцій </w:t>
      </w:r>
      <w:r w:rsidRPr="006E13B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Приватного акціонерного товариства </w:t>
      </w:r>
      <w:r w:rsidR="009E6BF2" w:rsidRPr="006E13B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«Івано-</w:t>
      </w:r>
      <w:proofErr w:type="spellStart"/>
      <w:r w:rsidR="009E6BF2" w:rsidRPr="006E13B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Франківськголовпостач</w:t>
      </w:r>
      <w:proofErr w:type="spellEnd"/>
      <w:r w:rsidR="009E6BF2" w:rsidRPr="006E13B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»</w:t>
      </w:r>
      <w:r w:rsidR="009E6B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ідентифікаційний код  </w:t>
      </w:r>
      <w:r w:rsidR="00C64C2F" w:rsidRPr="00C64C2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юридичної особи </w:t>
      </w:r>
      <w:r w:rsidR="00DD0D37" w:rsidRPr="00DD0D37">
        <w:rPr>
          <w:rFonts w:ascii="Times New Roman" w:eastAsia="Times New Roman" w:hAnsi="Times New Roman" w:cs="Times New Roman"/>
          <w:sz w:val="24"/>
          <w:szCs w:val="24"/>
          <w:lang w:eastAsia="uk-UA"/>
        </w:rPr>
        <w:t>04542749</w:t>
      </w:r>
      <w:r w:rsidR="00C64C2F" w:rsidRPr="00C64C2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місцезнаходження </w:t>
      </w:r>
      <w:r w:rsidR="00DD0D3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76495, </w:t>
      </w:r>
      <w:r w:rsidR="00A474BB" w:rsidRPr="00A474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м. </w:t>
      </w:r>
      <w:proofErr w:type="spellStart"/>
      <w:r w:rsidR="00A474BB" w:rsidRPr="00A474BB">
        <w:rPr>
          <w:rFonts w:ascii="Times New Roman" w:eastAsia="Times New Roman" w:hAnsi="Times New Roman" w:cs="Times New Roman"/>
          <w:sz w:val="24"/>
          <w:szCs w:val="24"/>
          <w:lang w:eastAsia="uk-UA"/>
        </w:rPr>
        <w:t>Iвано-Франкi</w:t>
      </w:r>
      <w:r w:rsidR="00A474BB">
        <w:rPr>
          <w:rFonts w:ascii="Times New Roman" w:eastAsia="Times New Roman" w:hAnsi="Times New Roman" w:cs="Times New Roman"/>
          <w:sz w:val="24"/>
          <w:szCs w:val="24"/>
          <w:lang w:eastAsia="uk-UA"/>
        </w:rPr>
        <w:t>вськ</w:t>
      </w:r>
      <w:proofErr w:type="spellEnd"/>
      <w:r w:rsidR="00A474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вул.</w:t>
      </w:r>
      <w:r w:rsidR="00AF747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A474BB">
        <w:rPr>
          <w:rFonts w:ascii="Times New Roman" w:eastAsia="Times New Roman" w:hAnsi="Times New Roman" w:cs="Times New Roman"/>
          <w:sz w:val="24"/>
          <w:szCs w:val="24"/>
          <w:lang w:eastAsia="uk-UA"/>
        </w:rPr>
        <w:t>Автоливмашiвська</w:t>
      </w:r>
      <w:proofErr w:type="spellEnd"/>
      <w:r w:rsidR="00A474BB">
        <w:rPr>
          <w:rFonts w:ascii="Times New Roman" w:eastAsia="Times New Roman" w:hAnsi="Times New Roman" w:cs="Times New Roman"/>
          <w:sz w:val="24"/>
          <w:szCs w:val="24"/>
          <w:lang w:eastAsia="uk-UA"/>
        </w:rPr>
        <w:t>, 2/а</w:t>
      </w:r>
      <w:r w:rsidR="00C64C2F" w:rsidRPr="00C64C2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що становить </w:t>
      </w:r>
      <w:r w:rsidR="00DD0D37" w:rsidRPr="00B1224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94</w:t>
      </w:r>
      <w:r w:rsidR="006C77E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</w:t>
      </w:r>
      <w:r w:rsidR="00DD0D3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8963</w:t>
      </w:r>
      <w:r w:rsidR="006C77E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C64C2F" w:rsidRPr="00C64C2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%</w:t>
      </w:r>
      <w:r w:rsidR="00C64C2F" w:rsidRPr="00C64C2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 загальної кількості </w:t>
      </w:r>
      <w:r w:rsidR="009E6BF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простих іменних акцій Приватного акціонерного товариства «Івано-</w:t>
      </w:r>
      <w:proofErr w:type="spellStart"/>
      <w:r w:rsidR="009E6BF2">
        <w:rPr>
          <w:rFonts w:ascii="Times New Roman" w:eastAsia="Times New Roman" w:hAnsi="Times New Roman" w:cs="Times New Roman"/>
          <w:sz w:val="24"/>
          <w:szCs w:val="24"/>
          <w:lang w:eastAsia="uk-UA"/>
        </w:rPr>
        <w:t>Франківськголовпостач</w:t>
      </w:r>
      <w:proofErr w:type="spellEnd"/>
      <w:r w:rsidR="009E6BF2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C64C2F" w:rsidRPr="00C64C2F">
        <w:rPr>
          <w:rFonts w:ascii="Times New Roman" w:eastAsia="Times New Roman" w:hAnsi="Times New Roman" w:cs="Times New Roman"/>
          <w:sz w:val="24"/>
          <w:szCs w:val="24"/>
          <w:lang w:eastAsia="uk-UA"/>
        </w:rPr>
        <w:t>.  </w:t>
      </w:r>
    </w:p>
    <w:p w:rsidR="00465754" w:rsidRDefault="00465754" w:rsidP="00465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Найвища ціна, за якою, 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Гільдін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Олег Ігорович придбавав акції Приватного акціонерного товариства «Івано-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Франківськголовпостач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» протягом 12 місяців, що передують даті набуття значного контрольного пакету акцій включно з дн</w:t>
      </w:r>
      <w:r w:rsidR="006E13B2">
        <w:rPr>
          <w:rFonts w:ascii="Times New Roman" w:eastAsia="Times New Roman" w:hAnsi="Times New Roman" w:cs="Times New Roman"/>
          <w:sz w:val="24"/>
          <w:szCs w:val="24"/>
          <w:lang w:eastAsia="uk-UA"/>
        </w:rPr>
        <w:t>ем набуття становить, 0,35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(нуль гривень тридцять </w:t>
      </w:r>
      <w:r w:rsidR="006E13B2">
        <w:rPr>
          <w:rFonts w:ascii="Times New Roman" w:eastAsia="Times New Roman" w:hAnsi="Times New Roman" w:cs="Times New Roman"/>
          <w:sz w:val="24"/>
          <w:szCs w:val="24"/>
          <w:lang w:eastAsia="uk-UA"/>
        </w:rPr>
        <w:t>п’ять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копійок) грн. за 1 (одну) акцію </w:t>
      </w:r>
      <w:r w:rsidR="006E13B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Приватного акціонерного товариства «Івано-Франківськголовпостач»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465754" w:rsidRDefault="00465754" w:rsidP="00465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Гільдін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Олег Ігорович</w:t>
      </w:r>
      <w:r w:rsidR="006E13B2">
        <w:rPr>
          <w:rFonts w:ascii="Times New Roman" w:eastAsia="Times New Roman" w:hAnsi="Times New Roman" w:cs="Times New Roman"/>
          <w:sz w:val="24"/>
          <w:szCs w:val="24"/>
          <w:lang w:eastAsia="uk-UA"/>
        </w:rPr>
        <w:t>, у відношенні акцій Приватного акціонерного товариства «Івано-</w:t>
      </w:r>
      <w:proofErr w:type="spellStart"/>
      <w:r w:rsidR="006E13B2">
        <w:rPr>
          <w:rFonts w:ascii="Times New Roman" w:eastAsia="Times New Roman" w:hAnsi="Times New Roman" w:cs="Times New Roman"/>
          <w:sz w:val="24"/>
          <w:szCs w:val="24"/>
          <w:lang w:eastAsia="uk-UA"/>
        </w:rPr>
        <w:t>Франківськголовпостач</w:t>
      </w:r>
      <w:proofErr w:type="spellEnd"/>
      <w:r w:rsidR="006E13B2">
        <w:rPr>
          <w:rFonts w:ascii="Times New Roman" w:eastAsia="Times New Roman" w:hAnsi="Times New Roman" w:cs="Times New Roman"/>
          <w:sz w:val="24"/>
          <w:szCs w:val="24"/>
          <w:lang w:eastAsia="uk-UA"/>
        </w:rPr>
        <w:t>» та прав за ними не дію спільно ні з якими особами.</w:t>
      </w:r>
    </w:p>
    <w:p w:rsidR="006E13B2" w:rsidRPr="00C64C2F" w:rsidRDefault="006E13B2" w:rsidP="004657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Гільдін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Олег Ігорович опосередковано акціями Приватного акціонерного товариства «Івано-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Франківськголовпостач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» не володію. Афілійовані щодо мене особи прямо або опосередковано акціями Приватного акціонерного товариства «Івано-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Франківськголовпостач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» не володіють, дій щодо придбання ними акціями не здійснювалось.</w:t>
      </w:r>
    </w:p>
    <w:p w:rsidR="000830D5" w:rsidRDefault="000830D5" w:rsidP="000830D5">
      <w:pPr>
        <w:tabs>
          <w:tab w:val="left" w:pos="9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ab/>
        <w:t xml:space="preserve">17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грудня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 2019 року</w:t>
      </w:r>
      <w:bookmarkStart w:id="0" w:name="_GoBack"/>
      <w:bookmarkEnd w:id="0"/>
    </w:p>
    <w:p w:rsidR="006C4915" w:rsidRDefault="00C64C2F" w:rsidP="00776F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64C2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                                          Фізична особа громадянин України     </w:t>
      </w:r>
      <w:proofErr w:type="spellStart"/>
      <w:r w:rsidR="00DD0D37" w:rsidRPr="00DD0D3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Гільдін</w:t>
      </w:r>
      <w:proofErr w:type="spellEnd"/>
      <w:r w:rsidR="00DD0D37" w:rsidRPr="00DD0D3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О</w:t>
      </w:r>
      <w:r w:rsidR="00DD0D3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  <w:r w:rsidR="00DD0D37" w:rsidRPr="00DD0D3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І</w:t>
      </w:r>
      <w:r w:rsidR="00DD0D3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</w:p>
    <w:p w:rsidR="00D26A41" w:rsidRPr="006C4915" w:rsidRDefault="00D26A41" w:rsidP="006C4915">
      <w:pPr>
        <w:tabs>
          <w:tab w:val="left" w:pos="1335"/>
        </w:tabs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D26A41" w:rsidRPr="006C49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2F"/>
    <w:rsid w:val="000830D5"/>
    <w:rsid w:val="0031327E"/>
    <w:rsid w:val="00393E6E"/>
    <w:rsid w:val="00465754"/>
    <w:rsid w:val="0046664D"/>
    <w:rsid w:val="00541688"/>
    <w:rsid w:val="00574225"/>
    <w:rsid w:val="005D102D"/>
    <w:rsid w:val="006C4915"/>
    <w:rsid w:val="006C77E5"/>
    <w:rsid w:val="006E13B2"/>
    <w:rsid w:val="0070694B"/>
    <w:rsid w:val="00776F41"/>
    <w:rsid w:val="00790F5B"/>
    <w:rsid w:val="007C40F1"/>
    <w:rsid w:val="00870D5F"/>
    <w:rsid w:val="0091220B"/>
    <w:rsid w:val="009D0F6A"/>
    <w:rsid w:val="009D7D18"/>
    <w:rsid w:val="009E6BF2"/>
    <w:rsid w:val="00A20D98"/>
    <w:rsid w:val="00A474BB"/>
    <w:rsid w:val="00AF747C"/>
    <w:rsid w:val="00B12243"/>
    <w:rsid w:val="00B13DF9"/>
    <w:rsid w:val="00B64F02"/>
    <w:rsid w:val="00C64C2F"/>
    <w:rsid w:val="00D26A41"/>
    <w:rsid w:val="00DD0D37"/>
    <w:rsid w:val="00DF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64C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64C2F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C6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64C2F"/>
    <w:rPr>
      <w:b/>
      <w:bCs/>
    </w:rPr>
  </w:style>
  <w:style w:type="character" w:styleId="a5">
    <w:name w:val="Hyperlink"/>
    <w:basedOn w:val="a0"/>
    <w:uiPriority w:val="99"/>
    <w:semiHidden/>
    <w:unhideWhenUsed/>
    <w:rsid w:val="00C64C2F"/>
    <w:rPr>
      <w:color w:val="0000FF"/>
      <w:u w:val="single"/>
    </w:rPr>
  </w:style>
  <w:style w:type="character" w:styleId="a6">
    <w:name w:val="Emphasis"/>
    <w:basedOn w:val="a0"/>
    <w:uiPriority w:val="20"/>
    <w:qFormat/>
    <w:rsid w:val="00C64C2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0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0F5B"/>
    <w:rPr>
      <w:rFonts w:ascii="Segoe UI" w:hAnsi="Segoe UI" w:cs="Segoe UI"/>
      <w:sz w:val="18"/>
      <w:szCs w:val="18"/>
    </w:rPr>
  </w:style>
  <w:style w:type="character" w:customStyle="1" w:styleId="2">
    <w:name w:val="Основний текст (2)_"/>
    <w:basedOn w:val="a0"/>
    <w:link w:val="20"/>
    <w:locked/>
    <w:rsid w:val="009D7D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9D7D18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8pt">
    <w:name w:val="Основний текст (2) + 8 pt"/>
    <w:aliases w:val="Малі великі літери,Інтервал 0 pt"/>
    <w:basedOn w:val="2"/>
    <w:rsid w:val="009D7D18"/>
    <w:rPr>
      <w:rFonts w:ascii="Times New Roman" w:eastAsia="Times New Roman" w:hAnsi="Times New Roman" w:cs="Times New Roman"/>
      <w:smallCaps/>
      <w:color w:val="000000"/>
      <w:spacing w:val="-10"/>
      <w:w w:val="100"/>
      <w:position w:val="0"/>
      <w:sz w:val="16"/>
      <w:szCs w:val="16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64C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64C2F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C6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64C2F"/>
    <w:rPr>
      <w:b/>
      <w:bCs/>
    </w:rPr>
  </w:style>
  <w:style w:type="character" w:styleId="a5">
    <w:name w:val="Hyperlink"/>
    <w:basedOn w:val="a0"/>
    <w:uiPriority w:val="99"/>
    <w:semiHidden/>
    <w:unhideWhenUsed/>
    <w:rsid w:val="00C64C2F"/>
    <w:rPr>
      <w:color w:val="0000FF"/>
      <w:u w:val="single"/>
    </w:rPr>
  </w:style>
  <w:style w:type="character" w:styleId="a6">
    <w:name w:val="Emphasis"/>
    <w:basedOn w:val="a0"/>
    <w:uiPriority w:val="20"/>
    <w:qFormat/>
    <w:rsid w:val="00C64C2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0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0F5B"/>
    <w:rPr>
      <w:rFonts w:ascii="Segoe UI" w:hAnsi="Segoe UI" w:cs="Segoe UI"/>
      <w:sz w:val="18"/>
      <w:szCs w:val="18"/>
    </w:rPr>
  </w:style>
  <w:style w:type="character" w:customStyle="1" w:styleId="2">
    <w:name w:val="Основний текст (2)_"/>
    <w:basedOn w:val="a0"/>
    <w:link w:val="20"/>
    <w:locked/>
    <w:rsid w:val="009D7D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9D7D18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8pt">
    <w:name w:val="Основний текст (2) + 8 pt"/>
    <w:aliases w:val="Малі великі літери,Інтервал 0 pt"/>
    <w:basedOn w:val="2"/>
    <w:rsid w:val="009D7D18"/>
    <w:rPr>
      <w:rFonts w:ascii="Times New Roman" w:eastAsia="Times New Roman" w:hAnsi="Times New Roman" w:cs="Times New Roman"/>
      <w:smallCaps/>
      <w:color w:val="000000"/>
      <w:spacing w:val="-10"/>
      <w:w w:val="100"/>
      <w:position w:val="0"/>
      <w:sz w:val="16"/>
      <w:szCs w:val="16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0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lviv</cp:lastModifiedBy>
  <cp:revision>4</cp:revision>
  <cp:lastPrinted>2019-12-11T16:46:00Z</cp:lastPrinted>
  <dcterms:created xsi:type="dcterms:W3CDTF">2019-12-23T13:40:00Z</dcterms:created>
  <dcterms:modified xsi:type="dcterms:W3CDTF">2019-12-23T13:42:00Z</dcterms:modified>
</cp:coreProperties>
</file>