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2F" w:rsidRPr="00C64C2F" w:rsidRDefault="00C64C2F" w:rsidP="00C64C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C64C2F" w:rsidRDefault="00C64C2F" w:rsidP="00B1419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Приватн</w:t>
      </w:r>
      <w:r w:rsidR="000B303E">
        <w:rPr>
          <w:rStyle w:val="a4"/>
        </w:rPr>
        <w:t>е</w:t>
      </w:r>
      <w:r>
        <w:rPr>
          <w:rStyle w:val="a4"/>
        </w:rPr>
        <w:t xml:space="preserve"> акціонерн</w:t>
      </w:r>
      <w:r w:rsidR="000B303E">
        <w:rPr>
          <w:rStyle w:val="a4"/>
        </w:rPr>
        <w:t>е</w:t>
      </w:r>
      <w:r>
        <w:rPr>
          <w:rStyle w:val="a4"/>
        </w:rPr>
        <w:t xml:space="preserve"> товариства «</w:t>
      </w:r>
      <w:proofErr w:type="spellStart"/>
      <w:r w:rsidR="00A474BB" w:rsidRPr="00A474BB">
        <w:rPr>
          <w:b/>
          <w:bCs/>
        </w:rPr>
        <w:t>Iвано-Франкiвськголовпостач</w:t>
      </w:r>
      <w:proofErr w:type="spellEnd"/>
      <w:r>
        <w:rPr>
          <w:rStyle w:val="a4"/>
        </w:rPr>
        <w:t>»</w:t>
      </w:r>
      <w:r w:rsidR="00B1419A">
        <w:rPr>
          <w:rStyle w:val="a4"/>
          <w:lang w:val="ru-RU"/>
        </w:rPr>
        <w:t xml:space="preserve"> </w:t>
      </w:r>
      <w:r w:rsidR="00B1419A">
        <w:rPr>
          <w:rStyle w:val="a4"/>
        </w:rPr>
        <w:t>(04542749)</w:t>
      </w:r>
    </w:p>
    <w:p w:rsidR="00B1419A" w:rsidRPr="00B1419A" w:rsidRDefault="00B1419A" w:rsidP="00B1419A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Повідомляє про отримання 23 грудня 2019 року вхідний №26 листа від </w:t>
      </w:r>
      <w:proofErr w:type="spellStart"/>
      <w:r>
        <w:rPr>
          <w:rStyle w:val="a4"/>
        </w:rPr>
        <w:t>Гільдіна</w:t>
      </w:r>
      <w:proofErr w:type="spellEnd"/>
      <w:r>
        <w:rPr>
          <w:rStyle w:val="a4"/>
        </w:rPr>
        <w:t xml:space="preserve"> Олега Ігоровича про наступне:</w:t>
      </w:r>
    </w:p>
    <w:p w:rsidR="00C64C2F" w:rsidRDefault="00A474BB" w:rsidP="00C64C2F">
      <w:pPr>
        <w:pStyle w:val="a3"/>
        <w:spacing w:before="0" w:beforeAutospacing="0" w:after="0" w:afterAutospacing="0"/>
        <w:ind w:hanging="567"/>
        <w:jc w:val="right"/>
        <w:rPr>
          <w:sz w:val="20"/>
          <w:szCs w:val="20"/>
        </w:rPr>
      </w:pPr>
      <w:r w:rsidRPr="00A474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C64C2F" w:rsidRPr="00C64C2F" w:rsidRDefault="00C64C2F" w:rsidP="00C64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4C2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</w:t>
      </w:r>
    </w:p>
    <w:p w:rsidR="00A77861" w:rsidRDefault="00C64C2F" w:rsidP="00C64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C64C2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 </w:t>
      </w:r>
      <w:r w:rsidR="00541688" w:rsidRPr="005416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укладення договору, за наслідками виконання якого</w:t>
      </w:r>
      <w:r w:rsidR="005416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особа стане </w:t>
      </w:r>
      <w:r w:rsidR="00541688" w:rsidRPr="005416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власником</w:t>
      </w:r>
      <w:r w:rsidR="005416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контрольного пакету акцій </w:t>
      </w:r>
    </w:p>
    <w:p w:rsidR="00C64C2F" w:rsidRPr="00C64C2F" w:rsidRDefault="00541688" w:rsidP="00C64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Приватного акціонерного товариства </w:t>
      </w:r>
      <w:r w:rsidR="00AF747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</w:t>
      </w:r>
      <w:proofErr w:type="spellStart"/>
      <w:r w:rsidR="00A474BB" w:rsidRPr="00A474B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Iвано-Франкiвськголовпостач</w:t>
      </w:r>
      <w:proofErr w:type="spellEnd"/>
      <w:r w:rsidR="00AF747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</w:t>
      </w:r>
    </w:p>
    <w:p w:rsidR="00C64C2F" w:rsidRPr="00C64C2F" w:rsidRDefault="00C64C2F" w:rsidP="009E6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4C2F"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  <w:r w:rsidR="0054168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Відповідно до частини 1 статті 65 Закону України «Про акціонерні товариства»</w:t>
      </w:r>
      <w:r w:rsidRPr="00C64C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416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фізична особа </w:t>
      </w:r>
      <w:proofErr w:type="spellStart"/>
      <w:r w:rsidR="00A474B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Гільдін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A474B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Олег Ігор</w:t>
      </w:r>
      <w:r w:rsidR="00DD0D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</w:t>
      </w:r>
      <w:r w:rsidR="00A474B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вич,</w:t>
      </w:r>
      <w:r w:rsidR="009E6BF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9E6BF2" w:rsidRPr="009E6BF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13 серпня 1970 року народження,</w:t>
      </w:r>
      <w:r w:rsidRPr="00C64C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ідентифікаційний код 2579200317, паспорт серія АЕ №571532 виданий </w:t>
      </w:r>
      <w:proofErr w:type="spellStart"/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>Бабубшкінським</w:t>
      </w:r>
      <w:proofErr w:type="spellEnd"/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РВ</w:t>
      </w:r>
      <w:r w:rsidR="00A7786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>ДМУ</w:t>
      </w:r>
      <w:r w:rsidR="00A7786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>УМВС України в Дніпропетровській області 03 червня 1997 року, зареєстрований 49101, м. Дніпро, вул. Свєтлова, 4 (</w:t>
      </w:r>
      <w:proofErr w:type="spellStart"/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>ч.б</w:t>
      </w:r>
      <w:proofErr w:type="spellEnd"/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.), повідомляє, що 16 грудня 2019 року </w:t>
      </w:r>
      <w:proofErr w:type="spellStart"/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>Гільдіним</w:t>
      </w:r>
      <w:proofErr w:type="spellEnd"/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Олегом Ігоровичем було укладено Договір купівлі-продажу цінних паперів, за наслідками виконання якого</w:t>
      </w:r>
      <w:r w:rsidR="00A7786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>Гільдін</w:t>
      </w:r>
      <w:proofErr w:type="spellEnd"/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Олег Ігорович стане (прямо) власником контрольного пакета акцій Приватного Акціонерного товариства «Івано-</w:t>
      </w:r>
      <w:proofErr w:type="spellStart"/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>Франківськголовпостач</w:t>
      </w:r>
      <w:proofErr w:type="spellEnd"/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ідентифікаційний код  </w:t>
      </w:r>
      <w:r w:rsidRPr="00C64C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юридичної особи </w:t>
      </w:r>
      <w:r w:rsidR="00DD0D37" w:rsidRPr="00DD0D37">
        <w:rPr>
          <w:rFonts w:ascii="Times New Roman" w:eastAsia="Times New Roman" w:hAnsi="Times New Roman" w:cs="Times New Roman"/>
          <w:sz w:val="24"/>
          <w:szCs w:val="24"/>
          <w:lang w:eastAsia="uk-UA"/>
        </w:rPr>
        <w:t>04542749</w:t>
      </w:r>
      <w:r w:rsidRPr="00C64C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місцезнаходження </w:t>
      </w:r>
      <w:r w:rsidR="00DD0D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76495, </w:t>
      </w:r>
      <w:r w:rsidR="00A474BB" w:rsidRPr="00A474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м. </w:t>
      </w:r>
      <w:proofErr w:type="spellStart"/>
      <w:r w:rsidR="00A474BB" w:rsidRPr="00A474BB">
        <w:rPr>
          <w:rFonts w:ascii="Times New Roman" w:eastAsia="Times New Roman" w:hAnsi="Times New Roman" w:cs="Times New Roman"/>
          <w:sz w:val="24"/>
          <w:szCs w:val="24"/>
          <w:lang w:eastAsia="uk-UA"/>
        </w:rPr>
        <w:t>Iвано-Франкi</w:t>
      </w:r>
      <w:r w:rsidR="00A474BB">
        <w:rPr>
          <w:rFonts w:ascii="Times New Roman" w:eastAsia="Times New Roman" w:hAnsi="Times New Roman" w:cs="Times New Roman"/>
          <w:sz w:val="24"/>
          <w:szCs w:val="24"/>
          <w:lang w:eastAsia="uk-UA"/>
        </w:rPr>
        <w:t>вськ</w:t>
      </w:r>
      <w:proofErr w:type="spellEnd"/>
      <w:r w:rsidR="00A474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вул.</w:t>
      </w:r>
      <w:r w:rsidR="00AF74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474BB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Автоливмашiвська</w:t>
      </w:r>
      <w:proofErr w:type="spellEnd"/>
      <w:r w:rsidR="00A474BB">
        <w:rPr>
          <w:rFonts w:ascii="Times New Roman" w:eastAsia="Times New Roman" w:hAnsi="Times New Roman" w:cs="Times New Roman"/>
          <w:sz w:val="24"/>
          <w:szCs w:val="24"/>
          <w:lang w:eastAsia="uk-UA"/>
        </w:rPr>
        <w:t>, 2/а</w:t>
      </w:r>
      <w:r w:rsidRPr="00C64C2F">
        <w:rPr>
          <w:rFonts w:ascii="Times New Roman" w:eastAsia="Times New Roman" w:hAnsi="Times New Roman" w:cs="Times New Roman"/>
          <w:sz w:val="24"/>
          <w:szCs w:val="24"/>
          <w:lang w:eastAsia="uk-UA"/>
        </w:rPr>
        <w:t>), у кількості </w:t>
      </w:r>
      <w:r w:rsidR="00DD0D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1451167</w:t>
      </w:r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штук простих іменних акцій,</w:t>
      </w:r>
      <w:r w:rsidRPr="00C64C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 становить </w:t>
      </w:r>
      <w:r w:rsidR="00DD0D37" w:rsidRPr="00B122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94</w:t>
      </w:r>
      <w:r w:rsidR="006C77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</w:t>
      </w:r>
      <w:r w:rsidR="00DD0D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8963</w:t>
      </w:r>
      <w:r w:rsidR="006C77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C64C2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%</w:t>
      </w:r>
      <w:r w:rsidRPr="00C64C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простих іменних акцій Приватного акціонерного товариства «Івано-</w:t>
      </w:r>
      <w:proofErr w:type="spellStart"/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>Франківськголовпостач</w:t>
      </w:r>
      <w:proofErr w:type="spellEnd"/>
      <w:r w:rsidR="009E6BF2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C64C2F">
        <w:rPr>
          <w:rFonts w:ascii="Times New Roman" w:eastAsia="Times New Roman" w:hAnsi="Times New Roman" w:cs="Times New Roman"/>
          <w:sz w:val="24"/>
          <w:szCs w:val="24"/>
          <w:lang w:eastAsia="uk-UA"/>
        </w:rPr>
        <w:t>.  </w:t>
      </w:r>
    </w:p>
    <w:p w:rsidR="00DF6925" w:rsidRDefault="00DF6925" w:rsidP="00DF6925">
      <w:pPr>
        <w:tabs>
          <w:tab w:val="left" w:pos="305"/>
          <w:tab w:val="righ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  <w:t>17 грудня 2019 року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 w:rsidR="00C64C2F" w:rsidRPr="00C64C2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                                          </w:t>
      </w:r>
    </w:p>
    <w:p w:rsidR="00D26A41" w:rsidRPr="00C64C2F" w:rsidRDefault="00C64C2F" w:rsidP="00776F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4C2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Фізична особа громадянин України     </w:t>
      </w:r>
      <w:proofErr w:type="spellStart"/>
      <w:r w:rsidR="00DD0D37" w:rsidRPr="00DD0D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Гільдін</w:t>
      </w:r>
      <w:proofErr w:type="spellEnd"/>
      <w:r w:rsidR="00DD0D37" w:rsidRPr="00DD0D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О</w:t>
      </w:r>
      <w:r w:rsidR="00DD0D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="00DD0D37" w:rsidRPr="00DD0D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</w:t>
      </w:r>
      <w:r w:rsidR="00DD0D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sectPr w:rsidR="00D26A41" w:rsidRPr="00C64C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2F"/>
    <w:rsid w:val="000B303E"/>
    <w:rsid w:val="0031327E"/>
    <w:rsid w:val="00393E6E"/>
    <w:rsid w:val="0046664D"/>
    <w:rsid w:val="00541688"/>
    <w:rsid w:val="005D102D"/>
    <w:rsid w:val="00647F6F"/>
    <w:rsid w:val="006C77E5"/>
    <w:rsid w:val="0070694B"/>
    <w:rsid w:val="00776F41"/>
    <w:rsid w:val="00790F5B"/>
    <w:rsid w:val="007C40F1"/>
    <w:rsid w:val="0091220B"/>
    <w:rsid w:val="009D7D18"/>
    <w:rsid w:val="009E6BF2"/>
    <w:rsid w:val="00A474BB"/>
    <w:rsid w:val="00A77861"/>
    <w:rsid w:val="00AF747C"/>
    <w:rsid w:val="00B12243"/>
    <w:rsid w:val="00B13DF9"/>
    <w:rsid w:val="00B1419A"/>
    <w:rsid w:val="00C64C2F"/>
    <w:rsid w:val="00D26A41"/>
    <w:rsid w:val="00DD0D37"/>
    <w:rsid w:val="00DF0E95"/>
    <w:rsid w:val="00D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64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4C2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C6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64C2F"/>
    <w:rPr>
      <w:b/>
      <w:bCs/>
    </w:rPr>
  </w:style>
  <w:style w:type="character" w:styleId="a5">
    <w:name w:val="Hyperlink"/>
    <w:basedOn w:val="a0"/>
    <w:uiPriority w:val="99"/>
    <w:semiHidden/>
    <w:unhideWhenUsed/>
    <w:rsid w:val="00C64C2F"/>
    <w:rPr>
      <w:color w:val="0000FF"/>
      <w:u w:val="single"/>
    </w:rPr>
  </w:style>
  <w:style w:type="character" w:styleId="a6">
    <w:name w:val="Emphasis"/>
    <w:basedOn w:val="a0"/>
    <w:uiPriority w:val="20"/>
    <w:qFormat/>
    <w:rsid w:val="00C64C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F5B"/>
    <w:rPr>
      <w:rFonts w:ascii="Segoe UI" w:hAnsi="Segoe UI" w:cs="Segoe UI"/>
      <w:sz w:val="18"/>
      <w:szCs w:val="18"/>
    </w:rPr>
  </w:style>
  <w:style w:type="character" w:customStyle="1" w:styleId="2">
    <w:name w:val="Основний текст (2)_"/>
    <w:basedOn w:val="a0"/>
    <w:link w:val="20"/>
    <w:locked/>
    <w:rsid w:val="009D7D1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D7D18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8pt">
    <w:name w:val="Основний текст (2) + 8 pt"/>
    <w:aliases w:val="Малі великі літери,Інтервал 0 pt"/>
    <w:basedOn w:val="2"/>
    <w:rsid w:val="009D7D18"/>
    <w:rPr>
      <w:rFonts w:ascii="Times New Roman" w:eastAsia="Times New Roman" w:hAnsi="Times New Roman" w:cs="Times New Roman"/>
      <w:smallCaps/>
      <w:color w:val="000000"/>
      <w:spacing w:val="-10"/>
      <w:w w:val="100"/>
      <w:position w:val="0"/>
      <w:sz w:val="16"/>
      <w:szCs w:val="16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64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4C2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C6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64C2F"/>
    <w:rPr>
      <w:b/>
      <w:bCs/>
    </w:rPr>
  </w:style>
  <w:style w:type="character" w:styleId="a5">
    <w:name w:val="Hyperlink"/>
    <w:basedOn w:val="a0"/>
    <w:uiPriority w:val="99"/>
    <w:semiHidden/>
    <w:unhideWhenUsed/>
    <w:rsid w:val="00C64C2F"/>
    <w:rPr>
      <w:color w:val="0000FF"/>
      <w:u w:val="single"/>
    </w:rPr>
  </w:style>
  <w:style w:type="character" w:styleId="a6">
    <w:name w:val="Emphasis"/>
    <w:basedOn w:val="a0"/>
    <w:uiPriority w:val="20"/>
    <w:qFormat/>
    <w:rsid w:val="00C64C2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0F5B"/>
    <w:rPr>
      <w:rFonts w:ascii="Segoe UI" w:hAnsi="Segoe UI" w:cs="Segoe UI"/>
      <w:sz w:val="18"/>
      <w:szCs w:val="18"/>
    </w:rPr>
  </w:style>
  <w:style w:type="character" w:customStyle="1" w:styleId="2">
    <w:name w:val="Основний текст (2)_"/>
    <w:basedOn w:val="a0"/>
    <w:link w:val="20"/>
    <w:locked/>
    <w:rsid w:val="009D7D1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D7D18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8pt">
    <w:name w:val="Основний текст (2) + 8 pt"/>
    <w:aliases w:val="Малі великі літери,Інтервал 0 pt"/>
    <w:basedOn w:val="2"/>
    <w:rsid w:val="009D7D18"/>
    <w:rPr>
      <w:rFonts w:ascii="Times New Roman" w:eastAsia="Times New Roman" w:hAnsi="Times New Roman" w:cs="Times New Roman"/>
      <w:smallCaps/>
      <w:color w:val="000000"/>
      <w:spacing w:val="-10"/>
      <w:w w:val="100"/>
      <w:position w:val="0"/>
      <w:sz w:val="16"/>
      <w:szCs w:val="16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0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lviv</cp:lastModifiedBy>
  <cp:revision>5</cp:revision>
  <cp:lastPrinted>2019-10-03T07:59:00Z</cp:lastPrinted>
  <dcterms:created xsi:type="dcterms:W3CDTF">2019-12-23T13:30:00Z</dcterms:created>
  <dcterms:modified xsi:type="dcterms:W3CDTF">2019-12-23T13:37:00Z</dcterms:modified>
</cp:coreProperties>
</file>